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2198" w14:textId="77777777" w:rsidR="009311BF" w:rsidRPr="00F8551F" w:rsidRDefault="002D3570" w:rsidP="00D65F9D">
      <w:pPr>
        <w:pStyle w:val="Overskrift1"/>
        <w:rPr>
          <w:sz w:val="32"/>
        </w:rPr>
      </w:pPr>
      <w:r w:rsidRPr="00F8551F">
        <w:rPr>
          <w:sz w:val="32"/>
        </w:rPr>
        <w:t xml:space="preserve">Ansøgningsskema: </w:t>
      </w:r>
      <w:r w:rsidR="008F54CE" w:rsidRPr="008F54CE">
        <w:rPr>
          <w:sz w:val="32"/>
        </w:rPr>
        <w:t>Uddannelsesfonden - Gårdejer Carl Ove Pedersens Fond</w:t>
      </w:r>
    </w:p>
    <w:p w14:paraId="347CA6C0" w14:textId="18319988" w:rsidR="009311BF" w:rsidRPr="00F8551F" w:rsidRDefault="008411A5" w:rsidP="009311BF">
      <w:pPr>
        <w:tabs>
          <w:tab w:val="left" w:pos="5472"/>
        </w:tabs>
        <w:spacing w:line="276" w:lineRule="auto"/>
        <w:rPr>
          <w:szCs w:val="25"/>
        </w:rPr>
      </w:pPr>
      <w:r>
        <w:rPr>
          <w:szCs w:val="25"/>
        </w:rPr>
        <w:t>A</w:t>
      </w:r>
      <w:r w:rsidR="009311BF" w:rsidRPr="00F8551F">
        <w:rPr>
          <w:szCs w:val="25"/>
        </w:rPr>
        <w:t xml:space="preserve">dministreret af IBOS - Instituttet for Blinde og Svagsynede, </w:t>
      </w:r>
      <w:proofErr w:type="spellStart"/>
      <w:r w:rsidR="009311BF" w:rsidRPr="00F8551F">
        <w:rPr>
          <w:szCs w:val="25"/>
        </w:rPr>
        <w:t>Rymarksvej</w:t>
      </w:r>
      <w:proofErr w:type="spellEnd"/>
      <w:r w:rsidR="009311BF" w:rsidRPr="00F8551F">
        <w:rPr>
          <w:szCs w:val="25"/>
        </w:rPr>
        <w:t xml:space="preserve"> 1, 2900 Hellerup.</w:t>
      </w:r>
    </w:p>
    <w:p w14:paraId="2D15E832" w14:textId="77777777" w:rsidR="009311BF" w:rsidRPr="00F8551F" w:rsidRDefault="009311BF" w:rsidP="009311BF">
      <w:pPr>
        <w:tabs>
          <w:tab w:val="left" w:pos="5472"/>
        </w:tabs>
        <w:rPr>
          <w:sz w:val="22"/>
        </w:rPr>
      </w:pPr>
    </w:p>
    <w:p w14:paraId="3C7994D7" w14:textId="77777777" w:rsidR="008F54CE" w:rsidRPr="00EB7D82" w:rsidRDefault="008F54CE" w:rsidP="008F54CE">
      <w:pPr>
        <w:tabs>
          <w:tab w:val="left" w:pos="5472"/>
        </w:tabs>
        <w:rPr>
          <w:sz w:val="22"/>
        </w:rPr>
      </w:pPr>
      <w:r w:rsidRPr="004529A6">
        <w:rPr>
          <w:sz w:val="22"/>
        </w:rPr>
        <w:t xml:space="preserve">Fondens formål er at yde </w:t>
      </w:r>
      <w:r w:rsidRPr="00EB7D82">
        <w:rPr>
          <w:sz w:val="22"/>
        </w:rPr>
        <w:t>støtte til uddannelse af blinde børn og unge.</w:t>
      </w:r>
    </w:p>
    <w:p w14:paraId="1F4FCB4F" w14:textId="77777777" w:rsidR="008F54CE" w:rsidRPr="00EB7D82" w:rsidRDefault="008F54CE" w:rsidP="008F54CE">
      <w:pPr>
        <w:tabs>
          <w:tab w:val="left" w:pos="5472"/>
        </w:tabs>
        <w:rPr>
          <w:sz w:val="22"/>
        </w:rPr>
      </w:pPr>
      <w:r w:rsidRPr="00EB7D82">
        <w:rPr>
          <w:sz w:val="22"/>
        </w:rPr>
        <w:t>Støtte fra fonden ydes fortrinsvis til ansøgere, der i forvejen er i kontakt med IBOS.</w:t>
      </w:r>
    </w:p>
    <w:p w14:paraId="0AF67569" w14:textId="3AADD706" w:rsidR="008F54CE" w:rsidRPr="004529A6" w:rsidRDefault="008F54CE" w:rsidP="008F54CE">
      <w:pPr>
        <w:tabs>
          <w:tab w:val="left" w:pos="5472"/>
        </w:tabs>
        <w:rPr>
          <w:sz w:val="22"/>
        </w:rPr>
      </w:pPr>
      <w:r w:rsidRPr="004529A6">
        <w:rPr>
          <w:sz w:val="22"/>
        </w:rPr>
        <w:t xml:space="preserve">Legatet uddeles </w:t>
      </w:r>
      <w:r w:rsidR="004529A6" w:rsidRPr="004529A6">
        <w:rPr>
          <w:sz w:val="22"/>
        </w:rPr>
        <w:t>én gang årligt og d</w:t>
      </w:r>
      <w:r w:rsidRPr="004529A6">
        <w:rPr>
          <w:sz w:val="22"/>
        </w:rPr>
        <w:t xml:space="preserve">er er ansøgningsfrist den 1. oktober. </w:t>
      </w:r>
      <w:r w:rsidR="008411A5">
        <w:rPr>
          <w:sz w:val="22"/>
        </w:rPr>
        <w:t xml:space="preserve">Ansøgningsskemaet skal sendes til </w:t>
      </w:r>
      <w:hyperlink r:id="rId11" w:history="1">
        <w:r w:rsidR="008411A5" w:rsidRPr="005D51B0">
          <w:rPr>
            <w:rStyle w:val="Hyperlink"/>
            <w:sz w:val="22"/>
          </w:rPr>
          <w:t>IBOS’ e-Boks på dette link.</w:t>
        </w:r>
      </w:hyperlink>
      <w:r w:rsidR="008411A5" w:rsidRPr="005D51B0">
        <w:rPr>
          <w:sz w:val="22"/>
        </w:rPr>
        <w:t xml:space="preserve"> </w:t>
      </w:r>
      <w:r w:rsidR="008411A5">
        <w:rPr>
          <w:sz w:val="22"/>
        </w:rPr>
        <w:t xml:space="preserve">Link til e-Boks kan også findes på </w:t>
      </w:r>
      <w:hyperlink r:id="rId12" w:history="1">
        <w:r w:rsidR="008411A5" w:rsidRPr="00114404">
          <w:rPr>
            <w:rStyle w:val="Hyperlink"/>
            <w:sz w:val="22"/>
          </w:rPr>
          <w:t>www.ibos.dk/legater</w:t>
        </w:r>
      </w:hyperlink>
      <w:r w:rsidR="008411A5">
        <w:rPr>
          <w:sz w:val="22"/>
        </w:rPr>
        <w:t xml:space="preserve">.  </w:t>
      </w:r>
    </w:p>
    <w:p w14:paraId="099EE0E0" w14:textId="324F4C5A" w:rsidR="00F8551F" w:rsidRDefault="00526575" w:rsidP="009311BF">
      <w:pPr>
        <w:tabs>
          <w:tab w:val="left" w:pos="5472"/>
        </w:tabs>
        <w:rPr>
          <w:sz w:val="22"/>
        </w:rPr>
      </w:pPr>
      <w:r>
        <w:rPr>
          <w:sz w:val="22"/>
        </w:rPr>
        <w:t>Bevilgede beløb udbetales til NemKonto (husk derfor at oplyse ansøgers CPR-nummer</w:t>
      </w:r>
      <w:r w:rsidR="006C627E">
        <w:rPr>
          <w:sz w:val="22"/>
        </w:rPr>
        <w:t xml:space="preserve"> nedenfor</w:t>
      </w:r>
      <w:r>
        <w:rPr>
          <w:sz w:val="22"/>
        </w:rPr>
        <w:t>).</w:t>
      </w:r>
      <w:r w:rsidR="00003295" w:rsidRPr="00003295">
        <w:rPr>
          <w:sz w:val="22"/>
        </w:rPr>
        <w:t xml:space="preserve"> </w:t>
      </w:r>
      <w:r w:rsidR="00003295" w:rsidRPr="004529A6">
        <w:rPr>
          <w:sz w:val="22"/>
        </w:rPr>
        <w:t>Legatet er 100% skattepligtigt.</w:t>
      </w:r>
    </w:p>
    <w:p w14:paraId="2F25A155" w14:textId="77777777" w:rsidR="00A03DED" w:rsidRPr="00F8551F" w:rsidRDefault="00A03DED" w:rsidP="009311BF">
      <w:pPr>
        <w:tabs>
          <w:tab w:val="left" w:pos="5472"/>
        </w:tabs>
        <w:rPr>
          <w:sz w:val="22"/>
        </w:rPr>
      </w:pPr>
    </w:p>
    <w:p w14:paraId="51AAF6F2" w14:textId="77777777" w:rsidR="009311BF" w:rsidRPr="0088322C" w:rsidRDefault="009311BF" w:rsidP="00BE4A13">
      <w:pPr>
        <w:pStyle w:val="Overskrift2"/>
        <w:spacing w:after="240"/>
        <w:rPr>
          <w:sz w:val="28"/>
        </w:rPr>
      </w:pPr>
      <w:r w:rsidRPr="0088322C">
        <w:rPr>
          <w:sz w:val="28"/>
        </w:rPr>
        <w:t>Ansøg</w:t>
      </w:r>
      <w:r w:rsidR="002D3570">
        <w:rPr>
          <w:sz w:val="28"/>
        </w:rPr>
        <w:t>ers oplysninger</w:t>
      </w:r>
    </w:p>
    <w:tbl>
      <w:tblPr>
        <w:tblW w:w="10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034087" w14:paraId="6DC6D10F" w14:textId="77777777" w:rsidTr="00034087">
        <w:tc>
          <w:tcPr>
            <w:tcW w:w="4039" w:type="dxa"/>
            <w:shd w:val="clear" w:color="auto" w:fill="DAEEF3" w:themeFill="accent5" w:themeFillTint="33"/>
          </w:tcPr>
          <w:p w14:paraId="7485AFAA" w14:textId="5E99DCDC" w:rsidR="00034087" w:rsidRDefault="00034087" w:rsidP="00034087">
            <w:pPr>
              <w:spacing w:before="240" w:after="240"/>
              <w:rPr>
                <w:sz w:val="28"/>
              </w:rPr>
            </w:pPr>
            <w:r w:rsidRPr="00C37EFB">
              <w:rPr>
                <w:b/>
                <w:bCs/>
                <w:sz w:val="28"/>
              </w:rPr>
              <w:t>Ansøgers oplysninger</w:t>
            </w:r>
          </w:p>
        </w:tc>
        <w:tc>
          <w:tcPr>
            <w:tcW w:w="6023" w:type="dxa"/>
            <w:shd w:val="clear" w:color="auto" w:fill="DAEEF3" w:themeFill="accent5" w:themeFillTint="33"/>
          </w:tcPr>
          <w:p w14:paraId="47B10983" w14:textId="4FBAD4FD" w:rsidR="00034087" w:rsidRDefault="00034087" w:rsidP="00034087">
            <w:pPr>
              <w:spacing w:before="240" w:after="240"/>
              <w:rPr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</w:tc>
      </w:tr>
      <w:tr w:rsidR="00034087" w14:paraId="43AB6239" w14:textId="77777777" w:rsidTr="00D65F9D">
        <w:tc>
          <w:tcPr>
            <w:tcW w:w="4039" w:type="dxa"/>
          </w:tcPr>
          <w:p w14:paraId="26D07D2E" w14:textId="77777777" w:rsidR="00034087" w:rsidRDefault="00034087" w:rsidP="00034087">
            <w:pPr>
              <w:rPr>
                <w:sz w:val="28"/>
              </w:rPr>
            </w:pPr>
          </w:p>
          <w:p w14:paraId="275F0A54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Ansøgers navn:</w:t>
            </w:r>
          </w:p>
        </w:tc>
        <w:tc>
          <w:tcPr>
            <w:tcW w:w="6023" w:type="dxa"/>
          </w:tcPr>
          <w:p w14:paraId="041C1056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3AE4B8C7" w14:textId="77777777" w:rsidTr="00D65F9D">
        <w:tc>
          <w:tcPr>
            <w:tcW w:w="4039" w:type="dxa"/>
          </w:tcPr>
          <w:p w14:paraId="20E3FA47" w14:textId="77777777" w:rsidR="00034087" w:rsidRDefault="00034087" w:rsidP="00034087">
            <w:pPr>
              <w:rPr>
                <w:sz w:val="28"/>
              </w:rPr>
            </w:pPr>
          </w:p>
          <w:p w14:paraId="650539E7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Folkeregisteradresse:</w:t>
            </w:r>
          </w:p>
        </w:tc>
        <w:tc>
          <w:tcPr>
            <w:tcW w:w="6023" w:type="dxa"/>
          </w:tcPr>
          <w:p w14:paraId="148B3108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63B6A224" w14:textId="77777777" w:rsidTr="00D65F9D">
        <w:tc>
          <w:tcPr>
            <w:tcW w:w="4039" w:type="dxa"/>
          </w:tcPr>
          <w:p w14:paraId="73917EF6" w14:textId="77777777" w:rsidR="00034087" w:rsidRDefault="00034087" w:rsidP="00034087">
            <w:pPr>
              <w:rPr>
                <w:sz w:val="28"/>
              </w:rPr>
            </w:pPr>
          </w:p>
          <w:p w14:paraId="2FC086F3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Telefonnummer:</w:t>
            </w:r>
          </w:p>
        </w:tc>
        <w:tc>
          <w:tcPr>
            <w:tcW w:w="6023" w:type="dxa"/>
          </w:tcPr>
          <w:p w14:paraId="0805DB31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4CD8E926" w14:textId="77777777" w:rsidTr="00D65F9D">
        <w:tc>
          <w:tcPr>
            <w:tcW w:w="4039" w:type="dxa"/>
          </w:tcPr>
          <w:p w14:paraId="707739E2" w14:textId="77777777" w:rsidR="00034087" w:rsidRDefault="00034087" w:rsidP="00034087">
            <w:pPr>
              <w:rPr>
                <w:sz w:val="28"/>
              </w:rPr>
            </w:pPr>
          </w:p>
          <w:p w14:paraId="28F48824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  <w:tc>
          <w:tcPr>
            <w:tcW w:w="6023" w:type="dxa"/>
          </w:tcPr>
          <w:p w14:paraId="48179C6D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00A379AB" w14:textId="77777777" w:rsidTr="00D65F9D">
        <w:tc>
          <w:tcPr>
            <w:tcW w:w="4039" w:type="dxa"/>
          </w:tcPr>
          <w:p w14:paraId="387531B2" w14:textId="77777777" w:rsidR="00034087" w:rsidRDefault="00034087" w:rsidP="00034087">
            <w:pPr>
              <w:rPr>
                <w:sz w:val="28"/>
              </w:rPr>
            </w:pPr>
          </w:p>
          <w:p w14:paraId="030039CF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CPR-nummer:</w:t>
            </w:r>
          </w:p>
        </w:tc>
        <w:tc>
          <w:tcPr>
            <w:tcW w:w="6023" w:type="dxa"/>
          </w:tcPr>
          <w:p w14:paraId="3AB659E5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22176275" w14:textId="77777777" w:rsidTr="00D65F9D">
        <w:tc>
          <w:tcPr>
            <w:tcW w:w="4039" w:type="dxa"/>
          </w:tcPr>
          <w:p w14:paraId="1A7F4694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Er du/ eller har du tidligere været i kontakt med IBOS?</w:t>
            </w:r>
          </w:p>
        </w:tc>
        <w:tc>
          <w:tcPr>
            <w:tcW w:w="6023" w:type="dxa"/>
          </w:tcPr>
          <w:p w14:paraId="1FC34AC0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4EFCBE18" w14:textId="77777777" w:rsidTr="00D65F9D">
        <w:tc>
          <w:tcPr>
            <w:tcW w:w="4039" w:type="dxa"/>
          </w:tcPr>
          <w:p w14:paraId="7628F542" w14:textId="77777777" w:rsidR="00034087" w:rsidRDefault="00034087" w:rsidP="00034087">
            <w:pPr>
              <w:rPr>
                <w:sz w:val="28"/>
              </w:rPr>
            </w:pPr>
          </w:p>
          <w:p w14:paraId="1C55E9DD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I givet fald hvornår:</w:t>
            </w:r>
          </w:p>
        </w:tc>
        <w:tc>
          <w:tcPr>
            <w:tcW w:w="6023" w:type="dxa"/>
          </w:tcPr>
          <w:p w14:paraId="26F98F57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2415D4D9" w14:textId="77777777" w:rsidTr="00D65F9D">
        <w:tc>
          <w:tcPr>
            <w:tcW w:w="4039" w:type="dxa"/>
          </w:tcPr>
          <w:p w14:paraId="51156F1E" w14:textId="77777777" w:rsidR="00034087" w:rsidRDefault="00034087" w:rsidP="00034087">
            <w:pPr>
              <w:rPr>
                <w:sz w:val="28"/>
              </w:rPr>
            </w:pPr>
          </w:p>
          <w:p w14:paraId="3E54A7EB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Evt. navn på socialrådgiver:</w:t>
            </w:r>
          </w:p>
        </w:tc>
        <w:tc>
          <w:tcPr>
            <w:tcW w:w="6023" w:type="dxa"/>
          </w:tcPr>
          <w:p w14:paraId="50BAA9ED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0AF46AC1" w14:textId="77777777" w:rsidTr="00D65F9D">
        <w:tc>
          <w:tcPr>
            <w:tcW w:w="4039" w:type="dxa"/>
          </w:tcPr>
          <w:p w14:paraId="749343F3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Synsstatus (husk at vedlægge øjenlægelig dokumentation):</w:t>
            </w:r>
          </w:p>
        </w:tc>
        <w:tc>
          <w:tcPr>
            <w:tcW w:w="6023" w:type="dxa"/>
          </w:tcPr>
          <w:p w14:paraId="50A2A72E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4F657699" w14:textId="77777777" w:rsidTr="00D65F9D">
        <w:tc>
          <w:tcPr>
            <w:tcW w:w="4039" w:type="dxa"/>
          </w:tcPr>
          <w:p w14:paraId="5DB015D3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Til hvilket formål søger du støtten? Udførlig begrundelse vedlægges ansøgningen gerne med dokumentation:</w:t>
            </w:r>
          </w:p>
        </w:tc>
        <w:tc>
          <w:tcPr>
            <w:tcW w:w="6023" w:type="dxa"/>
          </w:tcPr>
          <w:p w14:paraId="474223D5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390A3EBF" w14:textId="77777777" w:rsidTr="00D65F9D">
        <w:tc>
          <w:tcPr>
            <w:tcW w:w="4039" w:type="dxa"/>
          </w:tcPr>
          <w:p w14:paraId="0283ABB8" w14:textId="77777777" w:rsidR="00034087" w:rsidRDefault="00034087" w:rsidP="00034087">
            <w:pPr>
              <w:rPr>
                <w:sz w:val="28"/>
              </w:rPr>
            </w:pPr>
          </w:p>
          <w:p w14:paraId="105F670C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Beløb der ansøges om:</w:t>
            </w:r>
          </w:p>
        </w:tc>
        <w:tc>
          <w:tcPr>
            <w:tcW w:w="6023" w:type="dxa"/>
          </w:tcPr>
          <w:p w14:paraId="3700E97D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44D01716" w14:textId="77777777" w:rsidTr="00D65F9D">
        <w:tc>
          <w:tcPr>
            <w:tcW w:w="4039" w:type="dxa"/>
          </w:tcPr>
          <w:p w14:paraId="5915F329" w14:textId="77777777" w:rsidR="00034087" w:rsidRDefault="00034087" w:rsidP="00034087">
            <w:pPr>
              <w:rPr>
                <w:sz w:val="28"/>
              </w:rPr>
            </w:pPr>
          </w:p>
          <w:p w14:paraId="3A1E5A90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Søger du andre fonde?</w:t>
            </w:r>
          </w:p>
        </w:tc>
        <w:tc>
          <w:tcPr>
            <w:tcW w:w="6023" w:type="dxa"/>
          </w:tcPr>
          <w:p w14:paraId="39852B04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24A8226B" w14:textId="77777777" w:rsidTr="00D65F9D">
        <w:tc>
          <w:tcPr>
            <w:tcW w:w="4039" w:type="dxa"/>
          </w:tcPr>
          <w:p w14:paraId="7E1290A3" w14:textId="77777777" w:rsidR="00034087" w:rsidRDefault="00034087" w:rsidP="00034087">
            <w:pPr>
              <w:rPr>
                <w:sz w:val="28"/>
              </w:rPr>
            </w:pPr>
          </w:p>
          <w:p w14:paraId="2943C1C4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I så fald hvilke:</w:t>
            </w:r>
          </w:p>
        </w:tc>
        <w:tc>
          <w:tcPr>
            <w:tcW w:w="6023" w:type="dxa"/>
          </w:tcPr>
          <w:p w14:paraId="276D3C1E" w14:textId="77777777" w:rsidR="00034087" w:rsidRDefault="00034087" w:rsidP="00034087">
            <w:pPr>
              <w:rPr>
                <w:sz w:val="28"/>
              </w:rPr>
            </w:pPr>
          </w:p>
        </w:tc>
      </w:tr>
      <w:tr w:rsidR="00034087" w14:paraId="27B2E502" w14:textId="77777777" w:rsidTr="00D65F9D">
        <w:tc>
          <w:tcPr>
            <w:tcW w:w="4039" w:type="dxa"/>
          </w:tcPr>
          <w:p w14:paraId="613D1C57" w14:textId="77777777" w:rsidR="00034087" w:rsidRDefault="00034087" w:rsidP="00034087">
            <w:pPr>
              <w:rPr>
                <w:sz w:val="28"/>
              </w:rPr>
            </w:pPr>
            <w:r>
              <w:rPr>
                <w:sz w:val="28"/>
              </w:rPr>
              <w:t>Hvor og hvornår har du sidst fået legat - og hvilket beløb?</w:t>
            </w:r>
          </w:p>
        </w:tc>
        <w:tc>
          <w:tcPr>
            <w:tcW w:w="6023" w:type="dxa"/>
          </w:tcPr>
          <w:p w14:paraId="00751BA9" w14:textId="77777777" w:rsidR="00034087" w:rsidRDefault="00034087" w:rsidP="00034087">
            <w:pPr>
              <w:rPr>
                <w:sz w:val="28"/>
              </w:rPr>
            </w:pPr>
          </w:p>
        </w:tc>
      </w:tr>
    </w:tbl>
    <w:p w14:paraId="527D4FAE" w14:textId="77777777" w:rsidR="00BE4A13" w:rsidRDefault="00BE4A13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BE4A13" w14:paraId="38B77E3E" w14:textId="77777777" w:rsidTr="0003408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4B9A23A1" w14:textId="29379914" w:rsidR="00BE4A13" w:rsidRPr="00034087" w:rsidRDefault="00BE4A13" w:rsidP="00034087">
            <w:pPr>
              <w:spacing w:before="240" w:after="240"/>
              <w:rPr>
                <w:b/>
                <w:bCs/>
                <w:sz w:val="28"/>
              </w:rPr>
            </w:pPr>
            <w:r w:rsidRPr="00034087">
              <w:rPr>
                <w:b/>
                <w:bCs/>
              </w:rPr>
              <w:br w:type="page"/>
            </w:r>
            <w:r w:rsidRPr="00034087">
              <w:rPr>
                <w:b/>
                <w:bCs/>
                <w:sz w:val="28"/>
              </w:rPr>
              <w:t>Indkomstforhold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355AC14" w14:textId="6FD86AE3" w:rsidR="00BE4A13" w:rsidRPr="00034087" w:rsidRDefault="00034087" w:rsidP="00034087">
            <w:pPr>
              <w:spacing w:before="240" w:after="240"/>
              <w:rPr>
                <w:b/>
                <w:bCs/>
                <w:sz w:val="28"/>
              </w:rPr>
            </w:pPr>
            <w:r w:rsidRPr="00034087">
              <w:rPr>
                <w:b/>
                <w:bCs/>
                <w:sz w:val="28"/>
              </w:rPr>
              <w:t>Indtast oplysninger i denne kolonne</w:t>
            </w:r>
          </w:p>
        </w:tc>
      </w:tr>
      <w:tr w:rsidR="00BE4A13" w14:paraId="0B9A3829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E4118C" w14:textId="77777777" w:rsidR="00BE4A13" w:rsidRDefault="00BE4A13" w:rsidP="00BE4A13">
            <w:pPr>
              <w:rPr>
                <w:sz w:val="28"/>
              </w:rPr>
            </w:pPr>
          </w:p>
          <w:p w14:paraId="4A820A9D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 xml:space="preserve">Din månedlige </w:t>
            </w:r>
            <w:r>
              <w:rPr>
                <w:sz w:val="28"/>
                <w:u w:val="single"/>
              </w:rPr>
              <w:t>bru</w:t>
            </w:r>
            <w:r w:rsidRPr="007149CB">
              <w:rPr>
                <w:sz w:val="28"/>
                <w:u w:val="single"/>
              </w:rPr>
              <w:t>tto</w:t>
            </w:r>
            <w:r>
              <w:rPr>
                <w:sz w:val="28"/>
              </w:rPr>
              <w:t>indtægt: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E1275" w14:textId="77777777" w:rsidR="00BE4A13" w:rsidRDefault="00BE4A13" w:rsidP="00BE4A13">
            <w:pPr>
              <w:rPr>
                <w:sz w:val="28"/>
              </w:rPr>
            </w:pPr>
          </w:p>
          <w:p w14:paraId="57770225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01551EFD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6933E5" w14:textId="77777777" w:rsidR="00BE4A13" w:rsidRDefault="00BE4A13" w:rsidP="00BE4A13">
            <w:pPr>
              <w:rPr>
                <w:sz w:val="28"/>
              </w:rPr>
            </w:pPr>
          </w:p>
          <w:p w14:paraId="7CF8981A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Arbejdsindkomst: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01B53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769701CB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928F9A" w14:textId="77777777" w:rsidR="00BE4A13" w:rsidRDefault="00BE4A13" w:rsidP="00BE4A13">
            <w:pPr>
              <w:rPr>
                <w:sz w:val="28"/>
              </w:rPr>
            </w:pPr>
          </w:p>
          <w:p w14:paraId="469BC98F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Social pension: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443F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54600291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2CD1F1" w14:textId="77777777" w:rsidR="00BE4A13" w:rsidRDefault="00BE4A13" w:rsidP="00BE4A13">
            <w:pPr>
              <w:rPr>
                <w:sz w:val="28"/>
              </w:rPr>
            </w:pPr>
          </w:p>
          <w:p w14:paraId="447ED481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 xml:space="preserve">For evt. andre i husstanden: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B3D6B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314B0A36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4F6692" w14:textId="77777777" w:rsidR="00BE4A13" w:rsidRDefault="00BE4A13" w:rsidP="00BE4A13">
            <w:pPr>
              <w:rPr>
                <w:sz w:val="28"/>
              </w:rPr>
            </w:pPr>
          </w:p>
          <w:p w14:paraId="3B1EA61D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 xml:space="preserve">Månedlige faste udgifter i </w:t>
            </w:r>
          </w:p>
          <w:p w14:paraId="21D76D6C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husstanden: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D8C45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1C9FDF3B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D3769C" w14:textId="77777777" w:rsidR="00BE4A13" w:rsidRDefault="00BE4A13" w:rsidP="00BE4A13">
            <w:pPr>
              <w:rPr>
                <w:sz w:val="28"/>
              </w:rPr>
            </w:pPr>
          </w:p>
          <w:p w14:paraId="197A12F8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Evt. yderligere bemærkninger til de økonomiske forhold: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674D4" w14:textId="77777777" w:rsidR="00BE4A13" w:rsidRDefault="00BE4A13" w:rsidP="00BE4A13">
            <w:pPr>
              <w:rPr>
                <w:sz w:val="28"/>
              </w:rPr>
            </w:pPr>
          </w:p>
          <w:p w14:paraId="732CE6D1" w14:textId="77777777" w:rsidR="00BE4A13" w:rsidRDefault="00BE4A13" w:rsidP="00BE4A13">
            <w:pPr>
              <w:rPr>
                <w:sz w:val="28"/>
              </w:rPr>
            </w:pPr>
          </w:p>
        </w:tc>
      </w:tr>
    </w:tbl>
    <w:p w14:paraId="19D56376" w14:textId="77777777" w:rsidR="00BE4A13" w:rsidRDefault="00BE4A13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BE4A13" w14:paraId="636551F6" w14:textId="77777777" w:rsidTr="00034087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603C7AD6" w14:textId="6A9CB505" w:rsidR="00BE4A13" w:rsidRPr="00034087" w:rsidRDefault="00BE4A13" w:rsidP="00034087">
            <w:pPr>
              <w:spacing w:before="240" w:after="240"/>
              <w:rPr>
                <w:b/>
                <w:bCs/>
                <w:sz w:val="28"/>
              </w:rPr>
            </w:pPr>
            <w:r w:rsidRPr="00034087">
              <w:rPr>
                <w:b/>
                <w:bCs/>
                <w:sz w:val="28"/>
              </w:rPr>
              <w:t>Supplerende oplysninger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B414E4B" w14:textId="5C896A6B" w:rsidR="00BE4A13" w:rsidRPr="00034087" w:rsidRDefault="00034087" w:rsidP="00034087">
            <w:pPr>
              <w:spacing w:before="240" w:after="240"/>
              <w:rPr>
                <w:b/>
                <w:bCs/>
                <w:sz w:val="28"/>
              </w:rPr>
            </w:pPr>
            <w:r w:rsidRPr="00034087">
              <w:rPr>
                <w:b/>
                <w:bCs/>
                <w:sz w:val="28"/>
              </w:rPr>
              <w:t>Indtast oplysninger i denne kolonne</w:t>
            </w:r>
          </w:p>
        </w:tc>
      </w:tr>
      <w:tr w:rsidR="00BE4A13" w14:paraId="54012BC6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106430" w14:textId="77777777" w:rsidR="00BE4A13" w:rsidRDefault="00BE4A13" w:rsidP="00BE4A13">
            <w:pPr>
              <w:rPr>
                <w:sz w:val="28"/>
              </w:rPr>
            </w:pPr>
          </w:p>
          <w:p w14:paraId="64E07887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Øvrige bemærkninger i relation til ansøgningen: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CACE3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6D59FA3B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F92452" w14:textId="77777777" w:rsidR="00BE4A13" w:rsidRDefault="00BE4A13" w:rsidP="00BE4A13">
            <w:pPr>
              <w:rPr>
                <w:sz w:val="28"/>
              </w:rPr>
            </w:pPr>
          </w:p>
          <w:p w14:paraId="2FF32C04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Oplysninger er afgivet på tro og love: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C6135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015D09BD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E18A51" w14:textId="77777777" w:rsidR="00BE4A13" w:rsidRDefault="00BE4A13" w:rsidP="00BE4A13">
            <w:pPr>
              <w:rPr>
                <w:sz w:val="28"/>
              </w:rPr>
            </w:pPr>
          </w:p>
          <w:p w14:paraId="38E70E6E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 xml:space="preserve">Angiv dags dato: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58EC" w14:textId="77777777" w:rsidR="00BE4A13" w:rsidRDefault="00BE4A13" w:rsidP="00BE4A13">
            <w:pPr>
              <w:rPr>
                <w:sz w:val="28"/>
              </w:rPr>
            </w:pPr>
          </w:p>
        </w:tc>
      </w:tr>
      <w:tr w:rsidR="00BE4A13" w14:paraId="4ED6419D" w14:textId="77777777" w:rsidTr="00BE4A13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4B4D62" w14:textId="77777777" w:rsidR="00BE4A13" w:rsidRDefault="00BE4A13" w:rsidP="00BE4A13">
            <w:pPr>
              <w:rPr>
                <w:sz w:val="28"/>
              </w:rPr>
            </w:pPr>
          </w:p>
          <w:p w14:paraId="42C8D68A" w14:textId="77777777" w:rsidR="00BE4A13" w:rsidRDefault="00BE4A13" w:rsidP="00BE4A13">
            <w:pPr>
              <w:rPr>
                <w:sz w:val="28"/>
              </w:rPr>
            </w:pPr>
            <w:r>
              <w:rPr>
                <w:sz w:val="28"/>
              </w:rPr>
              <w:t>Ansøgers underskrift: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B3D95" w14:textId="77777777" w:rsidR="00BE4A13" w:rsidRDefault="00BE4A13" w:rsidP="00BE4A13">
            <w:pPr>
              <w:rPr>
                <w:sz w:val="28"/>
              </w:rPr>
            </w:pPr>
          </w:p>
        </w:tc>
      </w:tr>
    </w:tbl>
    <w:p w14:paraId="0C9FFEA0" w14:textId="77777777" w:rsidR="006D0D41" w:rsidRDefault="006D0D41" w:rsidP="006866D3"/>
    <w:sectPr w:rsidR="006D0D41" w:rsidSect="006D0D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2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6448" w14:textId="77777777" w:rsidR="002975D6" w:rsidRDefault="002975D6" w:rsidP="005347A0">
      <w:pPr>
        <w:spacing w:line="240" w:lineRule="auto"/>
      </w:pPr>
      <w:r>
        <w:separator/>
      </w:r>
    </w:p>
  </w:endnote>
  <w:endnote w:type="continuationSeparator" w:id="0">
    <w:p w14:paraId="79387379" w14:textId="77777777" w:rsidR="002975D6" w:rsidRDefault="002975D6" w:rsidP="0053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FCC4" w14:textId="7D5B9B1C" w:rsidR="006D0D41" w:rsidRDefault="006D0D41" w:rsidP="006D0D41"/>
  <w:p w14:paraId="07088C09" w14:textId="3E5A74A3" w:rsidR="00C16060" w:rsidRPr="00A03509" w:rsidRDefault="005D51B0" w:rsidP="00C16060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6CB3013" wp14:editId="1CA79D88">
          <wp:simplePos x="0" y="0"/>
          <wp:positionH relativeFrom="column">
            <wp:posOffset>-596265</wp:posOffset>
          </wp:positionH>
          <wp:positionV relativeFrom="paragraph">
            <wp:posOffset>130175</wp:posOffset>
          </wp:positionV>
          <wp:extent cx="504825" cy="525780"/>
          <wp:effectExtent l="0" t="0" r="9525" b="7620"/>
          <wp:wrapNone/>
          <wp:docPr id="1613082328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060">
      <w:rPr>
        <w:sz w:val="22"/>
        <w:szCs w:val="22"/>
      </w:rPr>
      <w:t>I</w:t>
    </w:r>
    <w:r w:rsidR="00C16060" w:rsidRPr="00A03509">
      <w:rPr>
        <w:sz w:val="22"/>
        <w:szCs w:val="22"/>
      </w:rPr>
      <w:t xml:space="preserve">BOS - Instituttet for Blinde og Svagsynede </w:t>
    </w:r>
  </w:p>
  <w:p w14:paraId="6DF0F0AF" w14:textId="77777777" w:rsidR="00C16060" w:rsidRPr="00A03509" w:rsidRDefault="00C16060" w:rsidP="00C16060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4F4E6B59" w14:textId="77777777" w:rsidR="00C16060" w:rsidRPr="00A03509" w:rsidRDefault="00C16060" w:rsidP="00C16060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0A0A99AA" w14:textId="4183CFEC" w:rsidR="006D0D41" w:rsidRDefault="00C16060" w:rsidP="006D0D41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790C2EDF" w14:textId="77777777" w:rsidR="006D0D41" w:rsidRDefault="006D0D41" w:rsidP="006D0D41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inline distT="0" distB="0" distL="0" distR="0" wp14:anchorId="04F2A4A0" wp14:editId="6BA22E7E">
              <wp:extent cx="6311900" cy="96520"/>
              <wp:effectExtent l="0" t="0" r="12700" b="17780"/>
              <wp:docPr id="3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3B47188E" w14:textId="77777777" w:rsidR="006D0D41" w:rsidRDefault="006D0D41" w:rsidP="006D0D41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F2A4A0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alt="&quot;&quot;" style="width:497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" fillcolor="#006288" strokecolor="#006288">
              <v:textbox>
                <w:txbxContent>
                  <w:p w14:paraId="3B47188E" w14:textId="77777777" w:rsidR="006D0D41" w:rsidRDefault="006D0D41" w:rsidP="006D0D41">
                    <w:pPr>
                      <w:shd w:val="clear" w:color="auto" w:fill="006288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8695" w14:textId="5A1C4199" w:rsidR="007A26C9" w:rsidRDefault="007A26C9" w:rsidP="007A26C9"/>
  <w:p w14:paraId="234B9B7F" w14:textId="090D688C" w:rsidR="00C16060" w:rsidRPr="00A03509" w:rsidRDefault="005D51B0" w:rsidP="00C16060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424FC370" wp14:editId="1E2347BE">
          <wp:simplePos x="0" y="0"/>
          <wp:positionH relativeFrom="column">
            <wp:posOffset>-605790</wp:posOffset>
          </wp:positionH>
          <wp:positionV relativeFrom="paragraph">
            <wp:posOffset>139700</wp:posOffset>
          </wp:positionV>
          <wp:extent cx="504825" cy="525780"/>
          <wp:effectExtent l="0" t="0" r="9525" b="7620"/>
          <wp:wrapNone/>
          <wp:docPr id="1695017363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060">
      <w:rPr>
        <w:sz w:val="22"/>
        <w:szCs w:val="22"/>
      </w:rPr>
      <w:t>I</w:t>
    </w:r>
    <w:r w:rsidR="00C16060" w:rsidRPr="00A03509">
      <w:rPr>
        <w:sz w:val="22"/>
        <w:szCs w:val="22"/>
      </w:rPr>
      <w:t xml:space="preserve">BOS - Instituttet for Blinde og Svagsynede </w:t>
    </w:r>
  </w:p>
  <w:p w14:paraId="26992211" w14:textId="78A4ADCC" w:rsidR="00C16060" w:rsidRPr="00A03509" w:rsidRDefault="00C16060" w:rsidP="00C16060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5BBCB23A" w14:textId="66309559" w:rsidR="00C16060" w:rsidRPr="00A03509" w:rsidRDefault="00C16060" w:rsidP="00C16060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07C2CCD6" w14:textId="048D6C39" w:rsidR="007A26C9" w:rsidRDefault="00C16060" w:rsidP="007A26C9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186F4E49" w14:textId="77777777" w:rsidR="007A26C9" w:rsidRDefault="007A26C9" w:rsidP="007A26C9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0DB73A3" wp14:editId="3DF00044">
              <wp:simplePos x="0" y="0"/>
              <wp:positionH relativeFrom="column">
                <wp:posOffset>-2540</wp:posOffset>
              </wp:positionH>
              <wp:positionV relativeFrom="paragraph">
                <wp:posOffset>44450</wp:posOffset>
              </wp:positionV>
              <wp:extent cx="6311900" cy="96520"/>
              <wp:effectExtent l="0" t="0" r="12700" b="17780"/>
              <wp:wrapNone/>
              <wp:docPr id="11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7588CC90" w14:textId="77777777" w:rsidR="007A26C9" w:rsidRDefault="007A26C9" w:rsidP="007A26C9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B7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-.2pt;margin-top:3.5pt;width:497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" o:allowincell="f" fillcolor="#006288" strokecolor="#006288">
              <v:textbox>
                <w:txbxContent>
                  <w:p w14:paraId="7588CC90" w14:textId="77777777" w:rsidR="007A26C9" w:rsidRDefault="007A26C9" w:rsidP="007A26C9">
                    <w:pPr>
                      <w:shd w:val="clear" w:color="auto" w:fill="00628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80AC0" w14:textId="77777777" w:rsidR="002975D6" w:rsidRDefault="002975D6" w:rsidP="005347A0">
      <w:pPr>
        <w:spacing w:line="240" w:lineRule="auto"/>
      </w:pPr>
      <w:r>
        <w:separator/>
      </w:r>
    </w:p>
  </w:footnote>
  <w:footnote w:type="continuationSeparator" w:id="0">
    <w:p w14:paraId="743F5313" w14:textId="77777777" w:rsidR="002975D6" w:rsidRDefault="002975D6" w:rsidP="00534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223C" w14:textId="77777777" w:rsidR="006D0D41" w:rsidRPr="003B3C2A" w:rsidRDefault="006D0D41" w:rsidP="006D0D41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73600" behindDoc="1" locked="0" layoutInCell="1" allowOverlap="1" wp14:anchorId="1E1EAA13" wp14:editId="196F51C1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6" name="Billede 6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A35C1" w14:textId="77777777" w:rsidR="006D0D41" w:rsidRDefault="006D0D41" w:rsidP="006D0D41">
    <w:pPr>
      <w:pStyle w:val="Sidehoved"/>
    </w:pPr>
  </w:p>
  <w:p w14:paraId="777D24C5" w14:textId="77777777" w:rsidR="006D0D41" w:rsidRDefault="006D0D41" w:rsidP="006D0D41">
    <w:pPr>
      <w:pStyle w:val="Sidehoved"/>
    </w:pPr>
  </w:p>
  <w:p w14:paraId="16F89CD8" w14:textId="77777777" w:rsidR="006D0D41" w:rsidRDefault="006D0D41" w:rsidP="006D0D41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5AA5C6EF" w14:textId="77777777" w:rsidR="006D0D41" w:rsidRPr="006D0D41" w:rsidRDefault="006D0D41" w:rsidP="006D0D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14E0" w14:textId="77777777" w:rsidR="001E0ACA" w:rsidRPr="003B3C2A" w:rsidRDefault="001E0ACA" w:rsidP="001E0ACA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57216" behindDoc="1" locked="0" layoutInCell="1" allowOverlap="1" wp14:anchorId="47DE8398" wp14:editId="3E6B46BE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9" name="Billede 9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9980F" w14:textId="77777777" w:rsidR="001E0ACA" w:rsidRDefault="001E0ACA" w:rsidP="006C0106">
    <w:pPr>
      <w:pStyle w:val="Sidehoved"/>
    </w:pPr>
  </w:p>
  <w:p w14:paraId="0BEB6A9E" w14:textId="77777777" w:rsidR="006C0106" w:rsidRDefault="006C0106" w:rsidP="006C0106">
    <w:pPr>
      <w:pStyle w:val="Sidehoved"/>
    </w:pPr>
  </w:p>
  <w:p w14:paraId="6165E9D7" w14:textId="77777777" w:rsidR="006C0106" w:rsidRDefault="006C0106" w:rsidP="006C0106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67"/>
  <w:drawingGridVerticalSpacing w:val="301"/>
  <w:doNotUseMarginsForDrawingGridOrigin/>
  <w:drawingGridHorizontalOrigin w:val="1134"/>
  <w:drawingGridVerticalOrigin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F"/>
    <w:rsid w:val="00003295"/>
    <w:rsid w:val="0002198C"/>
    <w:rsid w:val="00031883"/>
    <w:rsid w:val="00034087"/>
    <w:rsid w:val="00042DA4"/>
    <w:rsid w:val="00062F82"/>
    <w:rsid w:val="000635B0"/>
    <w:rsid w:val="000A7A78"/>
    <w:rsid w:val="000C550F"/>
    <w:rsid w:val="000D405E"/>
    <w:rsid w:val="00123C96"/>
    <w:rsid w:val="00127CDD"/>
    <w:rsid w:val="00151EE9"/>
    <w:rsid w:val="00190F90"/>
    <w:rsid w:val="00197280"/>
    <w:rsid w:val="001C65EF"/>
    <w:rsid w:val="001E0ACA"/>
    <w:rsid w:val="001E340B"/>
    <w:rsid w:val="001E73B1"/>
    <w:rsid w:val="001E79B5"/>
    <w:rsid w:val="001F20F2"/>
    <w:rsid w:val="00212F7F"/>
    <w:rsid w:val="00244D1C"/>
    <w:rsid w:val="00251046"/>
    <w:rsid w:val="002725A1"/>
    <w:rsid w:val="0029653F"/>
    <w:rsid w:val="002975D6"/>
    <w:rsid w:val="002D3570"/>
    <w:rsid w:val="002E1D30"/>
    <w:rsid w:val="0033362E"/>
    <w:rsid w:val="0036133B"/>
    <w:rsid w:val="003B3C2A"/>
    <w:rsid w:val="003D15DA"/>
    <w:rsid w:val="003E7307"/>
    <w:rsid w:val="00416600"/>
    <w:rsid w:val="00441441"/>
    <w:rsid w:val="004529A6"/>
    <w:rsid w:val="00494546"/>
    <w:rsid w:val="00497C65"/>
    <w:rsid w:val="004A38B2"/>
    <w:rsid w:val="004B67E2"/>
    <w:rsid w:val="004C16A2"/>
    <w:rsid w:val="004D16B9"/>
    <w:rsid w:val="004D5ED4"/>
    <w:rsid w:val="004F52C6"/>
    <w:rsid w:val="004F762F"/>
    <w:rsid w:val="0050541B"/>
    <w:rsid w:val="00517901"/>
    <w:rsid w:val="00526575"/>
    <w:rsid w:val="005347A0"/>
    <w:rsid w:val="0054682A"/>
    <w:rsid w:val="005D2734"/>
    <w:rsid w:val="005D51B0"/>
    <w:rsid w:val="005E7EAD"/>
    <w:rsid w:val="00621EAC"/>
    <w:rsid w:val="006466AE"/>
    <w:rsid w:val="00677659"/>
    <w:rsid w:val="0068294C"/>
    <w:rsid w:val="006844E7"/>
    <w:rsid w:val="006866D3"/>
    <w:rsid w:val="006906EF"/>
    <w:rsid w:val="006964D1"/>
    <w:rsid w:val="006A6ABC"/>
    <w:rsid w:val="006C0106"/>
    <w:rsid w:val="006C0F55"/>
    <w:rsid w:val="006C627E"/>
    <w:rsid w:val="006D03AF"/>
    <w:rsid w:val="006D0D41"/>
    <w:rsid w:val="006D32CD"/>
    <w:rsid w:val="006F67FD"/>
    <w:rsid w:val="007A26C9"/>
    <w:rsid w:val="007B127B"/>
    <w:rsid w:val="007E4AB3"/>
    <w:rsid w:val="007E4F78"/>
    <w:rsid w:val="0081350E"/>
    <w:rsid w:val="00817E8D"/>
    <w:rsid w:val="008411A5"/>
    <w:rsid w:val="00845C8C"/>
    <w:rsid w:val="00856090"/>
    <w:rsid w:val="00872B68"/>
    <w:rsid w:val="008751E8"/>
    <w:rsid w:val="0088322C"/>
    <w:rsid w:val="00883D1B"/>
    <w:rsid w:val="008B3408"/>
    <w:rsid w:val="008D01AB"/>
    <w:rsid w:val="008E0BC7"/>
    <w:rsid w:val="008F54CE"/>
    <w:rsid w:val="00901233"/>
    <w:rsid w:val="00917D86"/>
    <w:rsid w:val="009311BF"/>
    <w:rsid w:val="00953A5C"/>
    <w:rsid w:val="00967BDB"/>
    <w:rsid w:val="009732CC"/>
    <w:rsid w:val="00996D76"/>
    <w:rsid w:val="009A74F8"/>
    <w:rsid w:val="009B3D27"/>
    <w:rsid w:val="009D528F"/>
    <w:rsid w:val="00A03509"/>
    <w:rsid w:val="00A03DED"/>
    <w:rsid w:val="00A13C7B"/>
    <w:rsid w:val="00A355B3"/>
    <w:rsid w:val="00A61D1F"/>
    <w:rsid w:val="00A6366E"/>
    <w:rsid w:val="00A91CA2"/>
    <w:rsid w:val="00AA3B1E"/>
    <w:rsid w:val="00AB7CA4"/>
    <w:rsid w:val="00B221D0"/>
    <w:rsid w:val="00B256BE"/>
    <w:rsid w:val="00B33D8C"/>
    <w:rsid w:val="00B56F40"/>
    <w:rsid w:val="00BA488E"/>
    <w:rsid w:val="00BA5C14"/>
    <w:rsid w:val="00BA6DD9"/>
    <w:rsid w:val="00BB6D74"/>
    <w:rsid w:val="00BC3CAD"/>
    <w:rsid w:val="00BE4A13"/>
    <w:rsid w:val="00C0414E"/>
    <w:rsid w:val="00C16060"/>
    <w:rsid w:val="00C1706B"/>
    <w:rsid w:val="00C2712B"/>
    <w:rsid w:val="00C479E0"/>
    <w:rsid w:val="00C708BE"/>
    <w:rsid w:val="00CA3E21"/>
    <w:rsid w:val="00CB0AB1"/>
    <w:rsid w:val="00CC049A"/>
    <w:rsid w:val="00CE122B"/>
    <w:rsid w:val="00CF4F76"/>
    <w:rsid w:val="00D17028"/>
    <w:rsid w:val="00D22D5C"/>
    <w:rsid w:val="00D339EC"/>
    <w:rsid w:val="00D40D67"/>
    <w:rsid w:val="00D515D9"/>
    <w:rsid w:val="00D659FF"/>
    <w:rsid w:val="00D65F9D"/>
    <w:rsid w:val="00D77F34"/>
    <w:rsid w:val="00D8029B"/>
    <w:rsid w:val="00D91E2A"/>
    <w:rsid w:val="00DA2C8D"/>
    <w:rsid w:val="00DB6220"/>
    <w:rsid w:val="00DB74E2"/>
    <w:rsid w:val="00DD3199"/>
    <w:rsid w:val="00DE209C"/>
    <w:rsid w:val="00DE6CE4"/>
    <w:rsid w:val="00E33EC4"/>
    <w:rsid w:val="00E359D8"/>
    <w:rsid w:val="00E7386B"/>
    <w:rsid w:val="00EB7D82"/>
    <w:rsid w:val="00ED13EC"/>
    <w:rsid w:val="00ED58B1"/>
    <w:rsid w:val="00F05F0E"/>
    <w:rsid w:val="00F12004"/>
    <w:rsid w:val="00F14D3E"/>
    <w:rsid w:val="00F228BC"/>
    <w:rsid w:val="00F62C75"/>
    <w:rsid w:val="00F62CA7"/>
    <w:rsid w:val="00F83C32"/>
    <w:rsid w:val="00F8551F"/>
    <w:rsid w:val="00FA0EA3"/>
    <w:rsid w:val="00FB4821"/>
    <w:rsid w:val="00FD4F57"/>
    <w:rsid w:val="00FE17AE"/>
    <w:rsid w:val="00FE7C9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F9C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2B"/>
    <w:pPr>
      <w:spacing w:line="300" w:lineRule="exact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D91E2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F52C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F52C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bsOverskrift">
    <w:name w:val="Ibs Overskrift"/>
    <w:basedOn w:val="Normal"/>
    <w:next w:val="Normal"/>
    <w:rsid w:val="00C2712B"/>
    <w:pPr>
      <w:keepNext/>
      <w:spacing w:line="480" w:lineRule="auto"/>
    </w:pPr>
    <w:rPr>
      <w:b/>
    </w:rPr>
  </w:style>
  <w:style w:type="paragraph" w:styleId="Sidehoved">
    <w:name w:val="header"/>
    <w:basedOn w:val="Normal"/>
    <w:link w:val="SidehovedTegn"/>
    <w:rsid w:val="005347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347A0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5347A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5347A0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4F52C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4F52C6"/>
    <w:rPr>
      <w:rFonts w:ascii="Arial" w:eastAsiaTheme="majorEastAsia" w:hAnsi="Arial" w:cstheme="majorBidi"/>
      <w:b/>
      <w:bCs/>
      <w:sz w:val="24"/>
      <w:szCs w:val="24"/>
    </w:rPr>
  </w:style>
  <w:style w:type="paragraph" w:customStyle="1" w:styleId="Typografi1">
    <w:name w:val="Typografi1"/>
    <w:basedOn w:val="Overskrift1"/>
    <w:qFormat/>
    <w:rsid w:val="00CE122B"/>
    <w:pPr>
      <w:spacing w:line="300" w:lineRule="atLeast"/>
    </w:pPr>
    <w:rPr>
      <w:b w:val="0"/>
    </w:rPr>
  </w:style>
  <w:style w:type="paragraph" w:styleId="Markeringsbobletekst">
    <w:name w:val="Balloon Text"/>
    <w:basedOn w:val="Normal"/>
    <w:link w:val="MarkeringsbobletekstTegn"/>
    <w:rsid w:val="00D40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40D6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D40D6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44D1C"/>
    <w:rPr>
      <w:color w:val="808080"/>
    </w:rPr>
  </w:style>
  <w:style w:type="table" w:styleId="Tabel-Gitter">
    <w:name w:val="Table Grid"/>
    <w:basedOn w:val="Tabel-Normal"/>
    <w:rsid w:val="0099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E1D30"/>
    <w:rPr>
      <w:color w:val="808080"/>
      <w:shd w:val="clear" w:color="auto" w:fill="E6E6E6"/>
    </w:rPr>
  </w:style>
  <w:style w:type="table" w:customStyle="1" w:styleId="Ansgersoplysning">
    <w:name w:val="Ansøgersoplysning"/>
    <w:basedOn w:val="Tabel-Normal"/>
    <w:uiPriority w:val="99"/>
    <w:rsid w:val="008751E8"/>
    <w:tblPr/>
  </w:style>
  <w:style w:type="character" w:styleId="BesgtLink">
    <w:name w:val="FollowedHyperlink"/>
    <w:basedOn w:val="Standardskrifttypeiafsnit"/>
    <w:semiHidden/>
    <w:unhideWhenUsed/>
    <w:rsid w:val="00841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bos.dk/lega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.borger.dk/send/814c6f81-21ad-4331-a9c6-ebe362f55aad/7e50d2f6-e436-4b62-a5b6-db79ce48439f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7w\Desktop\F&#230;llesfon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\\kk-dfs.kk.dk\sof$\ORG68100\Skabeloner\Office\Instituttet for Blinde og Svagsynede\Brevpapir.dotx</MigrationPath>
    <MigrationDirectoryID xmlns="0dd46b0f-e2c7-4a31-a61e-54a1e81a6d74">3BE9875778A6E3488E7C6030A7B34FF33894E095</MigrationDirectoryID>
    <MigrationOriginalDate xmlns="0dd46b0f-e2c7-4a31-a61e-54a1e81a6d74" xsi:nil="true"/>
    <TaxCatchAll xmlns="0dd46b0f-e2c7-4a31-a61e-54a1e81a6d74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775DD123DD5031418733DE57EF2106FB" ma:contentTypeVersion="7" ma:contentTypeDescription="" ma:contentTypeScope="" ma:versionID="3bd21e779b642c93c5eb88e8d43a76c2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9281498e982ba73517a0f6fbdf680161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3f9b62e-8181-453c-8afc-0701951a9be1}" ma:internalName="TaxCatchAll" ma:showField="CatchAllData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3f9b62e-8181-453c-8afc-0701951a9be1}" ma:internalName="TaxCatchAllLabel" ma:readOnly="true" ma:showField="CatchAllDataLabel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7314E-FD8E-4E42-A839-17713A1F5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3C1F8-FF54-4809-98D4-EF862982B43C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3.xml><?xml version="1.0" encoding="utf-8"?>
<ds:datastoreItem xmlns:ds="http://schemas.openxmlformats.org/officeDocument/2006/customXml" ds:itemID="{5420C7C9-2571-406F-BBE7-BDEA77D1C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B85158-1238-4050-B501-9251AD5D34F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4A42CBC-EAD6-4259-8EE1-C61449E1B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Fællesfonden</Template>
  <TotalTime>0</TotalTime>
  <Pages>3</Pages>
  <Words>225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IBOS Standard</vt:lpstr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IBOS Standard</dc:title>
  <dc:creator/>
  <cp:lastModifiedBy/>
  <cp:revision>1</cp:revision>
  <dcterms:created xsi:type="dcterms:W3CDTF">2024-10-01T08:09:00Z</dcterms:created>
  <dcterms:modified xsi:type="dcterms:W3CDTF">2024-10-01T08:09:00Z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0x010100B015E2879F2C3E49A84E4FBA662FB26A00775DD123DD5031418733DE57EF2106FB</vt:lpwstr>
  </property>
  <property fmtid="{D5CDD505-2E9C-101B-9397-08002B2CF9AE}" pid="3" name="Order">
    <vt:r8>100</vt:r8>
  </property>
  <property fmtid="{D5CDD505-2E9C-101B-9397-08002B2CF9AE}" pid="4" name="Sensitivity">
    <vt:lpwstr/>
  </property>
</Properties>
</file>